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126F" w:rsidRDefault="0029126F" w:rsidP="0029126F">
      <w:pPr>
        <w:spacing w:after="0" w:line="240" w:lineRule="auto"/>
        <w:rPr>
          <w:rFonts w:ascii="Comic Sans MS" w:hAnsi="Comic Sans MS"/>
          <w:bCs/>
          <w:sz w:val="24"/>
          <w:szCs w:val="24"/>
        </w:rPr>
      </w:pPr>
      <w:proofErr w:type="spellStart"/>
      <w:r w:rsidRPr="0029126F">
        <w:rPr>
          <w:rFonts w:ascii="Comic Sans MS" w:hAnsi="Comic Sans MS"/>
          <w:bCs/>
          <w:sz w:val="24"/>
          <w:szCs w:val="24"/>
        </w:rPr>
        <w:t>Yoselyn</w:t>
      </w:r>
      <w:proofErr w:type="spellEnd"/>
      <w:r w:rsidRPr="0029126F">
        <w:rPr>
          <w:rFonts w:ascii="Comic Sans MS" w:hAnsi="Comic Sans MS"/>
          <w:bCs/>
          <w:sz w:val="24"/>
          <w:szCs w:val="24"/>
        </w:rPr>
        <w:t xml:space="preserve"> Ramirez</w:t>
      </w:r>
    </w:p>
    <w:p w:rsidR="0029126F" w:rsidRDefault="0029126F" w:rsidP="0029126F">
      <w:pPr>
        <w:spacing w:after="0" w:line="240" w:lineRule="auto"/>
        <w:rPr>
          <w:rFonts w:ascii="Comic Sans MS" w:hAnsi="Comic Sans MS"/>
          <w:bCs/>
          <w:sz w:val="24"/>
          <w:szCs w:val="24"/>
        </w:rPr>
      </w:pPr>
      <w:r>
        <w:rPr>
          <w:rFonts w:ascii="Comic Sans MS" w:hAnsi="Comic Sans MS"/>
          <w:bCs/>
          <w:sz w:val="24"/>
          <w:szCs w:val="24"/>
        </w:rPr>
        <w:t>November 7, 2015</w:t>
      </w:r>
    </w:p>
    <w:p w:rsidR="0029126F" w:rsidRPr="0029126F" w:rsidRDefault="0029126F" w:rsidP="000D52E0">
      <w:pPr>
        <w:spacing w:after="0" w:line="240" w:lineRule="auto"/>
        <w:jc w:val="center"/>
        <w:rPr>
          <w:rFonts w:ascii="Comic Sans MS" w:hAnsi="Comic Sans MS"/>
          <w:bCs/>
          <w:sz w:val="24"/>
          <w:szCs w:val="24"/>
        </w:rPr>
      </w:pPr>
      <w:r w:rsidRPr="0029126F">
        <w:rPr>
          <w:rFonts w:ascii="Comic Sans MS" w:hAnsi="Comic Sans MS"/>
          <w:bCs/>
          <w:sz w:val="24"/>
          <w:szCs w:val="24"/>
        </w:rPr>
        <w:t>Water Has Many Uses</w:t>
      </w:r>
    </w:p>
    <w:p w:rsidR="0017244C" w:rsidRPr="00837A8F" w:rsidRDefault="00837A8F" w:rsidP="0029126F">
      <w:pPr>
        <w:spacing w:after="0" w:line="240" w:lineRule="auto"/>
        <w:rPr>
          <w:rFonts w:ascii="Comic Sans MS" w:hAnsi="Comic Sans MS"/>
          <w:b/>
          <w:bCs/>
          <w:sz w:val="24"/>
          <w:szCs w:val="24"/>
          <w:u w:val="single"/>
        </w:rPr>
      </w:pPr>
      <w:r>
        <w:rPr>
          <w:rFonts w:ascii="Comic Sans MS" w:hAnsi="Comic Sans MS"/>
          <w:b/>
          <w:bCs/>
          <w:sz w:val="24"/>
          <w:szCs w:val="24"/>
          <w:u w:val="single"/>
        </w:rPr>
        <w:t>OBJECTIVE</w:t>
      </w:r>
      <w:r w:rsidR="0029126F" w:rsidRPr="00837A8F">
        <w:rPr>
          <w:rFonts w:ascii="Comic Sans MS" w:hAnsi="Comic Sans MS"/>
          <w:b/>
          <w:bCs/>
          <w:sz w:val="24"/>
          <w:szCs w:val="24"/>
          <w:u w:val="single"/>
        </w:rPr>
        <w:t xml:space="preserve">: </w:t>
      </w:r>
    </w:p>
    <w:p w:rsidR="0029126F" w:rsidRPr="0029126F" w:rsidRDefault="0029126F" w:rsidP="0029126F">
      <w:pPr>
        <w:spacing w:after="0" w:line="240" w:lineRule="auto"/>
        <w:rPr>
          <w:rFonts w:ascii="Comic Sans MS" w:hAnsi="Comic Sans MS"/>
          <w:bCs/>
          <w:sz w:val="24"/>
          <w:szCs w:val="24"/>
        </w:rPr>
      </w:pPr>
      <w:r w:rsidRPr="0029126F">
        <w:rPr>
          <w:rFonts w:ascii="Comic Sans MS" w:hAnsi="Comic Sans MS"/>
          <w:bCs/>
          <w:sz w:val="24"/>
          <w:szCs w:val="24"/>
        </w:rPr>
        <w:t xml:space="preserve">Students will be able to know </w:t>
      </w:r>
      <w:r>
        <w:rPr>
          <w:rFonts w:ascii="Comic Sans MS" w:hAnsi="Comic Sans MS"/>
          <w:bCs/>
          <w:sz w:val="24"/>
          <w:szCs w:val="24"/>
        </w:rPr>
        <w:t>how i</w:t>
      </w:r>
      <w:r w:rsidR="0017244C">
        <w:rPr>
          <w:rFonts w:ascii="Comic Sans MS" w:hAnsi="Comic Sans MS"/>
          <w:bCs/>
          <w:sz w:val="24"/>
          <w:szCs w:val="24"/>
        </w:rPr>
        <w:t>mportant water is for survival</w:t>
      </w:r>
    </w:p>
    <w:p w:rsidR="0029126F" w:rsidRPr="00837A8F" w:rsidRDefault="00837A8F" w:rsidP="0029126F">
      <w:pPr>
        <w:spacing w:after="0" w:line="240" w:lineRule="auto"/>
        <w:rPr>
          <w:rFonts w:ascii="Comic Sans MS" w:hAnsi="Comic Sans MS"/>
          <w:b/>
          <w:bCs/>
          <w:sz w:val="24"/>
          <w:szCs w:val="24"/>
          <w:u w:val="single"/>
        </w:rPr>
      </w:pPr>
      <w:r w:rsidRPr="00837A8F">
        <w:rPr>
          <w:rFonts w:ascii="Comic Sans MS" w:hAnsi="Comic Sans MS"/>
          <w:b/>
          <w:bCs/>
          <w:sz w:val="24"/>
          <w:szCs w:val="24"/>
          <w:u w:val="single"/>
        </w:rPr>
        <w:t>MATERIALS</w:t>
      </w:r>
      <w:r w:rsidR="0029126F" w:rsidRPr="00837A8F">
        <w:rPr>
          <w:rFonts w:ascii="Comic Sans MS" w:hAnsi="Comic Sans MS"/>
          <w:b/>
          <w:bCs/>
          <w:sz w:val="24"/>
          <w:szCs w:val="24"/>
          <w:u w:val="single"/>
        </w:rPr>
        <w:t>:</w:t>
      </w:r>
    </w:p>
    <w:p w:rsidR="0029126F" w:rsidRPr="0029126F" w:rsidRDefault="0029126F" w:rsidP="0029126F">
      <w:pPr>
        <w:spacing w:after="0" w:line="240" w:lineRule="auto"/>
        <w:rPr>
          <w:rFonts w:ascii="Comic Sans MS" w:hAnsi="Comic Sans MS"/>
          <w:bCs/>
          <w:sz w:val="24"/>
          <w:szCs w:val="24"/>
        </w:rPr>
      </w:pPr>
      <w:r w:rsidRPr="0029126F">
        <w:rPr>
          <w:rFonts w:ascii="Comic Sans MS" w:hAnsi="Comic Sans MS"/>
          <w:bCs/>
          <w:sz w:val="24"/>
          <w:szCs w:val="24"/>
        </w:rPr>
        <w:t>A gallon of water</w:t>
      </w:r>
    </w:p>
    <w:p w:rsidR="0029126F" w:rsidRPr="0029126F" w:rsidRDefault="0029126F" w:rsidP="0029126F">
      <w:pPr>
        <w:spacing w:after="0" w:line="240" w:lineRule="auto"/>
        <w:rPr>
          <w:rFonts w:ascii="Comic Sans MS" w:hAnsi="Comic Sans MS"/>
          <w:bCs/>
          <w:sz w:val="24"/>
          <w:szCs w:val="24"/>
        </w:rPr>
      </w:pPr>
      <w:r w:rsidRPr="0029126F">
        <w:rPr>
          <w:rFonts w:ascii="Comic Sans MS" w:hAnsi="Comic Sans MS"/>
          <w:bCs/>
          <w:sz w:val="24"/>
          <w:szCs w:val="24"/>
        </w:rPr>
        <w:t>Chart paper</w:t>
      </w:r>
    </w:p>
    <w:p w:rsidR="0029126F" w:rsidRPr="0029126F" w:rsidRDefault="00592DAE" w:rsidP="0029126F">
      <w:pPr>
        <w:spacing w:after="0" w:line="240" w:lineRule="auto"/>
        <w:rPr>
          <w:rFonts w:ascii="Comic Sans MS" w:hAnsi="Comic Sans MS"/>
          <w:bCs/>
          <w:sz w:val="24"/>
          <w:szCs w:val="24"/>
        </w:rPr>
      </w:pPr>
      <w:r>
        <w:rPr>
          <w:rFonts w:ascii="Comic Sans MS" w:hAnsi="Comic Sans MS"/>
          <w:bCs/>
          <w:sz w:val="24"/>
          <w:szCs w:val="24"/>
        </w:rPr>
        <w:t>Markers</w:t>
      </w:r>
    </w:p>
    <w:p w:rsidR="0029126F" w:rsidRPr="0029126F" w:rsidRDefault="0029126F" w:rsidP="0029126F">
      <w:pPr>
        <w:spacing w:after="0" w:line="240" w:lineRule="auto"/>
        <w:rPr>
          <w:rFonts w:ascii="Comic Sans MS" w:hAnsi="Comic Sans MS"/>
          <w:bCs/>
          <w:sz w:val="24"/>
          <w:szCs w:val="24"/>
        </w:rPr>
      </w:pPr>
      <w:r w:rsidRPr="0029126F">
        <w:rPr>
          <w:rFonts w:ascii="Comic Sans MS" w:hAnsi="Comic Sans MS"/>
          <w:bCs/>
          <w:sz w:val="24"/>
          <w:szCs w:val="24"/>
        </w:rPr>
        <w:t>Pencils</w:t>
      </w:r>
    </w:p>
    <w:p w:rsidR="0029126F" w:rsidRPr="0029126F" w:rsidRDefault="0029126F" w:rsidP="0029126F">
      <w:pPr>
        <w:spacing w:after="0" w:line="240" w:lineRule="auto"/>
        <w:rPr>
          <w:rFonts w:ascii="Comic Sans MS" w:hAnsi="Comic Sans MS"/>
          <w:bCs/>
          <w:sz w:val="24"/>
          <w:szCs w:val="24"/>
        </w:rPr>
      </w:pPr>
      <w:r w:rsidRPr="0029126F">
        <w:rPr>
          <w:rFonts w:ascii="Comic Sans MS" w:hAnsi="Comic Sans MS"/>
          <w:bCs/>
          <w:sz w:val="24"/>
          <w:szCs w:val="24"/>
        </w:rPr>
        <w:t>Paper</w:t>
      </w:r>
      <w:bookmarkStart w:id="0" w:name="_GoBack"/>
      <w:bookmarkEnd w:id="0"/>
    </w:p>
    <w:p w:rsidR="0029126F" w:rsidRDefault="0029126F" w:rsidP="0029126F">
      <w:pPr>
        <w:spacing w:after="0" w:line="240" w:lineRule="auto"/>
        <w:rPr>
          <w:rFonts w:ascii="Comic Sans MS" w:hAnsi="Comic Sans MS"/>
          <w:bCs/>
          <w:sz w:val="24"/>
          <w:szCs w:val="24"/>
        </w:rPr>
      </w:pPr>
      <w:r w:rsidRPr="0029126F">
        <w:rPr>
          <w:rFonts w:ascii="Comic Sans MS" w:hAnsi="Comic Sans MS"/>
          <w:bCs/>
          <w:sz w:val="24"/>
          <w:szCs w:val="24"/>
        </w:rPr>
        <w:t>Crayons</w:t>
      </w:r>
    </w:p>
    <w:p w:rsidR="00592DAE" w:rsidRDefault="00592DAE" w:rsidP="00592DAE">
      <w:pPr>
        <w:rPr>
          <w:rFonts w:ascii="Comic Sans MS" w:hAnsi="Comic Sans MS"/>
          <w:bCs/>
          <w:sz w:val="24"/>
          <w:szCs w:val="24"/>
        </w:rPr>
      </w:pPr>
      <w:r>
        <w:rPr>
          <w:rFonts w:ascii="Comic Sans MS" w:hAnsi="Comic Sans MS"/>
          <w:bCs/>
          <w:sz w:val="24"/>
          <w:szCs w:val="24"/>
        </w:rPr>
        <w:t xml:space="preserve">Book: </w:t>
      </w:r>
      <w:r w:rsidRPr="00592DAE">
        <w:rPr>
          <w:rFonts w:ascii="Comic Sans MS" w:hAnsi="Comic Sans MS"/>
          <w:bCs/>
          <w:sz w:val="24"/>
          <w:szCs w:val="24"/>
          <w:u w:val="single"/>
        </w:rPr>
        <w:t>What Can You Do With Water?</w:t>
      </w:r>
      <w:r w:rsidRPr="00592DAE">
        <w:rPr>
          <w:rFonts w:ascii="Comic Sans MS" w:hAnsi="Comic Sans MS"/>
          <w:bCs/>
          <w:sz w:val="24"/>
          <w:szCs w:val="24"/>
        </w:rPr>
        <w:t xml:space="preserve"> By Marcia </w:t>
      </w:r>
      <w:r>
        <w:rPr>
          <w:rFonts w:ascii="Comic Sans MS" w:hAnsi="Comic Sans MS"/>
          <w:bCs/>
          <w:sz w:val="24"/>
          <w:szCs w:val="24"/>
        </w:rPr>
        <w:t>Freeman</w:t>
      </w:r>
    </w:p>
    <w:p w:rsidR="00837A8F" w:rsidRPr="00837A8F" w:rsidRDefault="00837A8F" w:rsidP="00837A8F">
      <w:pPr>
        <w:spacing w:after="0" w:line="240" w:lineRule="auto"/>
        <w:rPr>
          <w:rFonts w:ascii="Comic Sans MS" w:hAnsi="Comic Sans MS"/>
          <w:b/>
          <w:bCs/>
          <w:sz w:val="24"/>
          <w:szCs w:val="24"/>
          <w:u w:val="single"/>
        </w:rPr>
      </w:pPr>
      <w:r w:rsidRPr="00837A8F">
        <w:rPr>
          <w:rFonts w:ascii="Comic Sans MS" w:hAnsi="Comic Sans MS"/>
          <w:b/>
          <w:bCs/>
          <w:sz w:val="24"/>
          <w:szCs w:val="24"/>
          <w:u w:val="single"/>
        </w:rPr>
        <w:t>PRE-K STANDARDS:</w:t>
      </w:r>
    </w:p>
    <w:p w:rsidR="00837A8F" w:rsidRPr="00837A8F" w:rsidRDefault="00837A8F" w:rsidP="00837A8F">
      <w:pPr>
        <w:spacing w:after="0" w:line="240" w:lineRule="auto"/>
        <w:rPr>
          <w:rFonts w:ascii="Comic Sans MS" w:hAnsi="Comic Sans MS"/>
          <w:bCs/>
          <w:sz w:val="24"/>
          <w:szCs w:val="24"/>
        </w:rPr>
      </w:pPr>
      <w:r w:rsidRPr="00837A8F">
        <w:rPr>
          <w:rFonts w:ascii="Comic Sans MS" w:hAnsi="Comic Sans MS"/>
          <w:bCs/>
          <w:sz w:val="24"/>
          <w:szCs w:val="24"/>
        </w:rPr>
        <w:t>Domain 4: Communication, Language, and Literacy</w:t>
      </w:r>
    </w:p>
    <w:p w:rsidR="00163DBF" w:rsidRPr="00837A8F" w:rsidRDefault="00592DAE" w:rsidP="00837A8F">
      <w:pPr>
        <w:numPr>
          <w:ilvl w:val="0"/>
          <w:numId w:val="3"/>
        </w:numPr>
        <w:spacing w:after="0" w:line="240" w:lineRule="auto"/>
        <w:rPr>
          <w:rFonts w:ascii="Comic Sans MS" w:hAnsi="Comic Sans MS"/>
          <w:bCs/>
          <w:sz w:val="24"/>
          <w:szCs w:val="24"/>
        </w:rPr>
      </w:pPr>
      <w:r w:rsidRPr="00837A8F">
        <w:rPr>
          <w:rFonts w:ascii="Comic Sans MS" w:hAnsi="Comic Sans MS"/>
          <w:bCs/>
          <w:sz w:val="24"/>
          <w:szCs w:val="24"/>
        </w:rPr>
        <w:t>Demonstrate that they are motivated to communicate.</w:t>
      </w:r>
    </w:p>
    <w:p w:rsidR="00837A8F" w:rsidRPr="00837A8F" w:rsidRDefault="00592DAE" w:rsidP="00837A8F">
      <w:pPr>
        <w:numPr>
          <w:ilvl w:val="0"/>
          <w:numId w:val="4"/>
        </w:numPr>
        <w:spacing w:after="0" w:line="240" w:lineRule="auto"/>
        <w:rPr>
          <w:rFonts w:ascii="Comic Sans MS" w:hAnsi="Comic Sans MS"/>
          <w:bCs/>
          <w:sz w:val="24"/>
          <w:szCs w:val="24"/>
        </w:rPr>
      </w:pPr>
      <w:r w:rsidRPr="00837A8F">
        <w:rPr>
          <w:rFonts w:ascii="Comic Sans MS" w:hAnsi="Comic Sans MS"/>
          <w:bCs/>
          <w:sz w:val="24"/>
          <w:szCs w:val="24"/>
        </w:rPr>
        <w:t xml:space="preserve">Participates in small or large group activities for </w:t>
      </w:r>
      <w:proofErr w:type="spellStart"/>
      <w:r w:rsidRPr="00837A8F">
        <w:rPr>
          <w:rFonts w:ascii="Comic Sans MS" w:hAnsi="Comic Sans MS"/>
          <w:bCs/>
          <w:sz w:val="24"/>
          <w:szCs w:val="24"/>
        </w:rPr>
        <w:t>story telling</w:t>
      </w:r>
      <w:proofErr w:type="spellEnd"/>
      <w:r w:rsidRPr="00837A8F">
        <w:rPr>
          <w:rFonts w:ascii="Comic Sans MS" w:hAnsi="Comic Sans MS"/>
          <w:bCs/>
          <w:sz w:val="24"/>
          <w:szCs w:val="24"/>
        </w:rPr>
        <w:t xml:space="preserve">, singing or finger plays. </w:t>
      </w:r>
    </w:p>
    <w:p w:rsidR="00837A8F" w:rsidRPr="00837A8F" w:rsidRDefault="00592DAE" w:rsidP="00837A8F">
      <w:pPr>
        <w:numPr>
          <w:ilvl w:val="0"/>
          <w:numId w:val="4"/>
        </w:numPr>
        <w:spacing w:after="0" w:line="240" w:lineRule="auto"/>
        <w:rPr>
          <w:rFonts w:ascii="Comic Sans MS" w:hAnsi="Comic Sans MS"/>
          <w:bCs/>
          <w:sz w:val="24"/>
          <w:szCs w:val="24"/>
        </w:rPr>
      </w:pPr>
      <w:r w:rsidRPr="00837A8F">
        <w:rPr>
          <w:rFonts w:ascii="Comic Sans MS" w:hAnsi="Comic Sans MS"/>
          <w:bCs/>
          <w:sz w:val="24"/>
          <w:szCs w:val="24"/>
        </w:rPr>
        <w:t xml:space="preserve">Asks questions. </w:t>
      </w:r>
    </w:p>
    <w:p w:rsidR="00837A8F" w:rsidRPr="00837A8F" w:rsidRDefault="00592DAE" w:rsidP="00837A8F">
      <w:pPr>
        <w:numPr>
          <w:ilvl w:val="0"/>
          <w:numId w:val="4"/>
        </w:numPr>
        <w:spacing w:after="0" w:line="240" w:lineRule="auto"/>
        <w:rPr>
          <w:rFonts w:ascii="Comic Sans MS" w:hAnsi="Comic Sans MS"/>
          <w:bCs/>
          <w:sz w:val="24"/>
          <w:szCs w:val="24"/>
        </w:rPr>
      </w:pPr>
      <w:r w:rsidRPr="00837A8F">
        <w:rPr>
          <w:rFonts w:ascii="Comic Sans MS" w:hAnsi="Comic Sans MS"/>
          <w:bCs/>
          <w:sz w:val="24"/>
          <w:szCs w:val="24"/>
        </w:rPr>
        <w:t xml:space="preserve">Listens attentively for a variety of purposes (e.g., for enjoyment; to gain information; to perform a task; to learn what happened; to follow directions). </w:t>
      </w:r>
    </w:p>
    <w:p w:rsidR="00837A8F" w:rsidRPr="00837A8F" w:rsidRDefault="00592DAE" w:rsidP="00837A8F">
      <w:pPr>
        <w:numPr>
          <w:ilvl w:val="0"/>
          <w:numId w:val="4"/>
        </w:numPr>
        <w:spacing w:after="0" w:line="240" w:lineRule="auto"/>
        <w:rPr>
          <w:rFonts w:ascii="Comic Sans MS" w:hAnsi="Comic Sans MS"/>
          <w:bCs/>
          <w:sz w:val="24"/>
          <w:szCs w:val="24"/>
        </w:rPr>
      </w:pPr>
      <w:r w:rsidRPr="00837A8F">
        <w:rPr>
          <w:rFonts w:ascii="Comic Sans MS" w:hAnsi="Comic Sans MS"/>
          <w:bCs/>
          <w:sz w:val="24"/>
          <w:szCs w:val="24"/>
        </w:rPr>
        <w:t xml:space="preserve">Initiates conversations, both verbally and nonverbally, about things around them. </w:t>
      </w:r>
    </w:p>
    <w:p w:rsidR="00837A8F" w:rsidRPr="00837A8F" w:rsidRDefault="000D52E0" w:rsidP="00837A8F">
      <w:pPr>
        <w:numPr>
          <w:ilvl w:val="0"/>
          <w:numId w:val="4"/>
        </w:numPr>
        <w:spacing w:after="0" w:line="240" w:lineRule="auto"/>
        <w:rPr>
          <w:rFonts w:ascii="Comic Sans MS" w:hAnsi="Comic Sans MS"/>
          <w:bCs/>
          <w:sz w:val="24"/>
          <w:szCs w:val="24"/>
        </w:rPr>
      </w:pPr>
      <w:r>
        <w:rPr>
          <w:rFonts w:ascii="Comic Sans MS" w:hAnsi="Comic Sans MS"/>
          <w:bCs/>
          <w:sz w:val="24"/>
          <w:szCs w:val="24"/>
        </w:rPr>
        <w:t>Nods or gives non-</w:t>
      </w:r>
      <w:r w:rsidR="00592DAE" w:rsidRPr="00837A8F">
        <w:rPr>
          <w:rFonts w:ascii="Comic Sans MS" w:hAnsi="Comic Sans MS"/>
          <w:bCs/>
          <w:sz w:val="24"/>
          <w:szCs w:val="24"/>
        </w:rPr>
        <w:t xml:space="preserve">verbal cues that he is understanding. </w:t>
      </w:r>
    </w:p>
    <w:p w:rsidR="00163DBF" w:rsidRPr="00837A8F" w:rsidRDefault="00163DBF" w:rsidP="00837A8F">
      <w:pPr>
        <w:numPr>
          <w:ilvl w:val="0"/>
          <w:numId w:val="5"/>
        </w:numPr>
        <w:spacing w:after="0" w:line="240" w:lineRule="auto"/>
        <w:rPr>
          <w:rFonts w:ascii="Comic Sans MS" w:hAnsi="Comic Sans MS"/>
          <w:bCs/>
          <w:sz w:val="24"/>
          <w:szCs w:val="24"/>
        </w:rPr>
      </w:pPr>
      <w:r w:rsidRPr="00837A8F">
        <w:rPr>
          <w:rFonts w:ascii="Comic Sans MS" w:hAnsi="Comic Sans MS"/>
          <w:bCs/>
          <w:sz w:val="24"/>
          <w:szCs w:val="24"/>
        </w:rPr>
        <w:t>With prompting and support, ask and answer about detail(s) in a text.</w:t>
      </w:r>
    </w:p>
    <w:p w:rsidR="00837A8F" w:rsidRPr="00837A8F" w:rsidRDefault="00837A8F" w:rsidP="00837A8F">
      <w:pPr>
        <w:numPr>
          <w:ilvl w:val="0"/>
          <w:numId w:val="5"/>
        </w:numPr>
        <w:spacing w:after="0" w:line="240" w:lineRule="auto"/>
        <w:rPr>
          <w:rFonts w:ascii="Comic Sans MS" w:hAnsi="Comic Sans MS"/>
          <w:bCs/>
          <w:sz w:val="24"/>
          <w:szCs w:val="24"/>
        </w:rPr>
      </w:pPr>
      <w:r w:rsidRPr="00837A8F">
        <w:rPr>
          <w:rFonts w:ascii="Comic Sans MS" w:hAnsi="Comic Sans MS"/>
          <w:bCs/>
          <w:sz w:val="24"/>
          <w:szCs w:val="24"/>
        </w:rPr>
        <w:t xml:space="preserve"> Actively engage in group reading activities with purpose and understanding.</w:t>
      </w:r>
    </w:p>
    <w:p w:rsidR="00163DBF" w:rsidRPr="00837A8F" w:rsidRDefault="00163DBF" w:rsidP="00837A8F">
      <w:pPr>
        <w:numPr>
          <w:ilvl w:val="0"/>
          <w:numId w:val="5"/>
        </w:numPr>
        <w:spacing w:after="0" w:line="240" w:lineRule="auto"/>
        <w:rPr>
          <w:rFonts w:ascii="Comic Sans MS" w:hAnsi="Comic Sans MS"/>
          <w:bCs/>
          <w:sz w:val="24"/>
          <w:szCs w:val="24"/>
        </w:rPr>
      </w:pPr>
      <w:r w:rsidRPr="00837A8F">
        <w:rPr>
          <w:rFonts w:ascii="Comic Sans MS" w:hAnsi="Comic Sans MS"/>
          <w:bCs/>
          <w:sz w:val="24"/>
          <w:szCs w:val="24"/>
        </w:rPr>
        <w:t xml:space="preserve">With prompting and support, make connections between self, text, and the world around them (text, media, </w:t>
      </w:r>
      <w:proofErr w:type="gramStart"/>
      <w:r w:rsidRPr="00837A8F">
        <w:rPr>
          <w:rFonts w:ascii="Comic Sans MS" w:hAnsi="Comic Sans MS"/>
          <w:bCs/>
          <w:sz w:val="24"/>
          <w:szCs w:val="24"/>
        </w:rPr>
        <w:t>social</w:t>
      </w:r>
      <w:proofErr w:type="gramEnd"/>
      <w:r w:rsidRPr="00837A8F">
        <w:rPr>
          <w:rFonts w:ascii="Comic Sans MS" w:hAnsi="Comic Sans MS"/>
          <w:bCs/>
          <w:sz w:val="24"/>
          <w:szCs w:val="24"/>
        </w:rPr>
        <w:t xml:space="preserve"> interaction). </w:t>
      </w:r>
    </w:p>
    <w:p w:rsidR="00837A8F" w:rsidRPr="00837A8F" w:rsidRDefault="00837A8F" w:rsidP="00837A8F">
      <w:pPr>
        <w:numPr>
          <w:ilvl w:val="0"/>
          <w:numId w:val="5"/>
        </w:numPr>
        <w:spacing w:after="0" w:line="240" w:lineRule="auto"/>
        <w:rPr>
          <w:rFonts w:ascii="Comic Sans MS" w:hAnsi="Comic Sans MS"/>
          <w:bCs/>
          <w:sz w:val="24"/>
          <w:szCs w:val="24"/>
        </w:rPr>
      </w:pPr>
      <w:r w:rsidRPr="00837A8F">
        <w:rPr>
          <w:rFonts w:ascii="Comic Sans MS" w:hAnsi="Comic Sans MS"/>
          <w:bCs/>
          <w:sz w:val="24"/>
          <w:szCs w:val="24"/>
        </w:rPr>
        <w:t>Add drawings or other visual displays to descriptions as desired to provide additional detail.</w:t>
      </w:r>
    </w:p>
    <w:p w:rsidR="00837A8F" w:rsidRPr="00837A8F" w:rsidRDefault="00837A8F" w:rsidP="00837A8F">
      <w:pPr>
        <w:spacing w:after="0" w:line="240" w:lineRule="auto"/>
        <w:rPr>
          <w:rFonts w:ascii="Comic Sans MS" w:hAnsi="Comic Sans MS"/>
          <w:b/>
          <w:bCs/>
          <w:sz w:val="24"/>
          <w:szCs w:val="24"/>
        </w:rPr>
      </w:pPr>
      <w:r w:rsidRPr="00837A8F">
        <w:rPr>
          <w:rFonts w:ascii="Comic Sans MS" w:hAnsi="Comic Sans MS"/>
          <w:b/>
          <w:bCs/>
          <w:sz w:val="24"/>
          <w:szCs w:val="24"/>
        </w:rPr>
        <w:t>SCIENCE</w:t>
      </w:r>
    </w:p>
    <w:p w:rsidR="00837A8F" w:rsidRDefault="00837A8F" w:rsidP="00592DAE">
      <w:pPr>
        <w:numPr>
          <w:ilvl w:val="0"/>
          <w:numId w:val="6"/>
        </w:numPr>
        <w:spacing w:after="0" w:line="240" w:lineRule="auto"/>
        <w:rPr>
          <w:rFonts w:ascii="Comic Sans MS" w:hAnsi="Comic Sans MS"/>
          <w:bCs/>
          <w:sz w:val="24"/>
          <w:szCs w:val="24"/>
        </w:rPr>
      </w:pPr>
      <w:r w:rsidRPr="00837A8F">
        <w:rPr>
          <w:rFonts w:ascii="Comic Sans MS" w:hAnsi="Comic Sans MS"/>
          <w:bCs/>
          <w:sz w:val="24"/>
          <w:szCs w:val="24"/>
        </w:rPr>
        <w:t xml:space="preserve">Investigates and identifies physical properties and characteristics of water </w:t>
      </w:r>
      <w:r>
        <w:rPr>
          <w:rFonts w:ascii="Comic Sans MS" w:hAnsi="Comic Sans MS"/>
          <w:bCs/>
          <w:sz w:val="24"/>
          <w:szCs w:val="24"/>
        </w:rPr>
        <w:t>(solid, liquid, and gas).</w:t>
      </w:r>
    </w:p>
    <w:p w:rsidR="00837A8F" w:rsidRDefault="00837A8F" w:rsidP="00837A8F">
      <w:pPr>
        <w:spacing w:after="0" w:line="240" w:lineRule="auto"/>
        <w:ind w:left="720"/>
        <w:rPr>
          <w:rFonts w:ascii="Comic Sans MS" w:hAnsi="Comic Sans MS"/>
          <w:bCs/>
          <w:sz w:val="24"/>
          <w:szCs w:val="24"/>
        </w:rPr>
      </w:pPr>
    </w:p>
    <w:p w:rsidR="00837A8F" w:rsidRPr="00837A8F" w:rsidRDefault="00837A8F" w:rsidP="00837A8F">
      <w:pPr>
        <w:spacing w:after="0" w:line="240" w:lineRule="auto"/>
        <w:ind w:left="720"/>
        <w:rPr>
          <w:rFonts w:ascii="Comic Sans MS" w:hAnsi="Comic Sans MS"/>
          <w:bCs/>
          <w:sz w:val="24"/>
          <w:szCs w:val="24"/>
        </w:rPr>
      </w:pPr>
    </w:p>
    <w:p w:rsidR="0029126F" w:rsidRPr="00837A8F" w:rsidRDefault="00837A8F" w:rsidP="00592DAE">
      <w:pPr>
        <w:rPr>
          <w:rFonts w:ascii="Comic Sans MS" w:hAnsi="Comic Sans MS"/>
          <w:b/>
          <w:bCs/>
          <w:sz w:val="24"/>
          <w:szCs w:val="24"/>
          <w:u w:val="single"/>
        </w:rPr>
      </w:pPr>
      <w:r>
        <w:rPr>
          <w:rFonts w:ascii="Comic Sans MS" w:hAnsi="Comic Sans MS"/>
          <w:b/>
          <w:bCs/>
          <w:sz w:val="24"/>
          <w:szCs w:val="24"/>
          <w:u w:val="single"/>
        </w:rPr>
        <w:lastRenderedPageBreak/>
        <w:t>PROCEDURES</w:t>
      </w:r>
      <w:r w:rsidR="0029126F" w:rsidRPr="00837A8F">
        <w:rPr>
          <w:rFonts w:ascii="Comic Sans MS" w:hAnsi="Comic Sans MS"/>
          <w:b/>
          <w:bCs/>
          <w:sz w:val="24"/>
          <w:szCs w:val="24"/>
          <w:u w:val="single"/>
        </w:rPr>
        <w:t>:</w:t>
      </w:r>
    </w:p>
    <w:p w:rsidR="00AC1FE4" w:rsidRDefault="00AC1FE4" w:rsidP="00AC1FE4">
      <w:pPr>
        <w:pStyle w:val="ListParagraph"/>
        <w:numPr>
          <w:ilvl w:val="0"/>
          <w:numId w:val="1"/>
        </w:numPr>
        <w:spacing w:after="0" w:line="240" w:lineRule="auto"/>
        <w:rPr>
          <w:rFonts w:ascii="Comic Sans MS" w:hAnsi="Comic Sans MS"/>
          <w:bCs/>
          <w:sz w:val="24"/>
          <w:szCs w:val="24"/>
        </w:rPr>
      </w:pPr>
      <w:r w:rsidRPr="00AC1FE4">
        <w:rPr>
          <w:rFonts w:ascii="Comic Sans MS" w:hAnsi="Comic Sans MS"/>
          <w:bCs/>
          <w:sz w:val="24"/>
          <w:szCs w:val="24"/>
        </w:rPr>
        <w:t>Show students the gallon of water and ask them what is it (I want the ELL to participate and hear other students’ responses)</w:t>
      </w:r>
    </w:p>
    <w:p w:rsidR="00AC1FE4" w:rsidRDefault="00AC1FE4" w:rsidP="0029126F">
      <w:pPr>
        <w:pStyle w:val="ListParagraph"/>
        <w:numPr>
          <w:ilvl w:val="0"/>
          <w:numId w:val="1"/>
        </w:numPr>
        <w:spacing w:after="0" w:line="240" w:lineRule="auto"/>
        <w:rPr>
          <w:rFonts w:ascii="Comic Sans MS" w:hAnsi="Comic Sans MS"/>
          <w:bCs/>
          <w:sz w:val="24"/>
          <w:szCs w:val="24"/>
        </w:rPr>
      </w:pPr>
      <w:r w:rsidRPr="00AC1FE4">
        <w:rPr>
          <w:rFonts w:ascii="Comic Sans MS" w:hAnsi="Comic Sans MS"/>
          <w:bCs/>
          <w:sz w:val="24"/>
          <w:szCs w:val="24"/>
        </w:rPr>
        <w:t>Start by asking students, what can you use water for?</w:t>
      </w:r>
    </w:p>
    <w:p w:rsidR="00AC1FE4" w:rsidRDefault="00AC1FE4" w:rsidP="0029126F">
      <w:pPr>
        <w:pStyle w:val="ListParagraph"/>
        <w:numPr>
          <w:ilvl w:val="0"/>
          <w:numId w:val="1"/>
        </w:numPr>
        <w:spacing w:after="0" w:line="240" w:lineRule="auto"/>
        <w:rPr>
          <w:rFonts w:ascii="Comic Sans MS" w:hAnsi="Comic Sans MS"/>
          <w:bCs/>
          <w:sz w:val="24"/>
          <w:szCs w:val="24"/>
        </w:rPr>
      </w:pPr>
      <w:r>
        <w:rPr>
          <w:rFonts w:ascii="Comic Sans MS" w:hAnsi="Comic Sans MS"/>
          <w:bCs/>
          <w:sz w:val="24"/>
          <w:szCs w:val="24"/>
        </w:rPr>
        <w:t>Create</w:t>
      </w:r>
      <w:r w:rsidRPr="00AC1FE4">
        <w:rPr>
          <w:rFonts w:ascii="Comic Sans MS" w:hAnsi="Comic Sans MS"/>
          <w:bCs/>
          <w:sz w:val="24"/>
          <w:szCs w:val="24"/>
        </w:rPr>
        <w:t xml:space="preserve"> a web</w:t>
      </w:r>
      <w:r>
        <w:rPr>
          <w:rFonts w:ascii="Comic Sans MS" w:hAnsi="Comic Sans MS"/>
          <w:bCs/>
          <w:sz w:val="24"/>
          <w:szCs w:val="24"/>
        </w:rPr>
        <w:t xml:space="preserve"> on chart paper </w:t>
      </w:r>
      <w:r w:rsidRPr="00AC1FE4">
        <w:rPr>
          <w:rFonts w:ascii="Comic Sans MS" w:hAnsi="Comic Sans MS"/>
          <w:bCs/>
          <w:sz w:val="24"/>
          <w:szCs w:val="24"/>
        </w:rPr>
        <w:t>using the word “water” in the center and write students’ responses.</w:t>
      </w:r>
    </w:p>
    <w:p w:rsidR="00AC1FE4" w:rsidRDefault="00AC1FE4" w:rsidP="0029126F">
      <w:pPr>
        <w:pStyle w:val="ListParagraph"/>
        <w:numPr>
          <w:ilvl w:val="0"/>
          <w:numId w:val="1"/>
        </w:numPr>
        <w:spacing w:after="0" w:line="240" w:lineRule="auto"/>
        <w:rPr>
          <w:rFonts w:ascii="Comic Sans MS" w:hAnsi="Comic Sans MS"/>
          <w:bCs/>
          <w:sz w:val="24"/>
          <w:szCs w:val="24"/>
        </w:rPr>
      </w:pPr>
      <w:r>
        <w:rPr>
          <w:rFonts w:ascii="Comic Sans MS" w:hAnsi="Comic Sans MS"/>
          <w:bCs/>
          <w:sz w:val="24"/>
          <w:szCs w:val="24"/>
        </w:rPr>
        <w:t xml:space="preserve">Read book </w:t>
      </w:r>
      <w:r w:rsidRPr="009F1665">
        <w:rPr>
          <w:rFonts w:ascii="Comic Sans MS" w:hAnsi="Comic Sans MS"/>
          <w:bCs/>
          <w:sz w:val="24"/>
          <w:szCs w:val="24"/>
          <w:u w:val="single"/>
        </w:rPr>
        <w:t xml:space="preserve">What Can You Do </w:t>
      </w:r>
      <w:proofErr w:type="gramStart"/>
      <w:r w:rsidRPr="009F1665">
        <w:rPr>
          <w:rFonts w:ascii="Comic Sans MS" w:hAnsi="Comic Sans MS"/>
          <w:bCs/>
          <w:sz w:val="24"/>
          <w:szCs w:val="24"/>
          <w:u w:val="single"/>
        </w:rPr>
        <w:t>With</w:t>
      </w:r>
      <w:proofErr w:type="gramEnd"/>
      <w:r w:rsidRPr="009F1665">
        <w:rPr>
          <w:rFonts w:ascii="Comic Sans MS" w:hAnsi="Comic Sans MS"/>
          <w:bCs/>
          <w:sz w:val="24"/>
          <w:szCs w:val="24"/>
          <w:u w:val="single"/>
        </w:rPr>
        <w:t xml:space="preserve"> Water?</w:t>
      </w:r>
      <w:r>
        <w:rPr>
          <w:rFonts w:ascii="Comic Sans MS" w:hAnsi="Comic Sans MS"/>
          <w:bCs/>
          <w:sz w:val="24"/>
          <w:szCs w:val="24"/>
        </w:rPr>
        <w:t xml:space="preserve"> </w:t>
      </w:r>
      <w:r w:rsidR="009F1665">
        <w:rPr>
          <w:rFonts w:ascii="Comic Sans MS" w:hAnsi="Comic Sans MS"/>
          <w:bCs/>
          <w:sz w:val="24"/>
          <w:szCs w:val="24"/>
        </w:rPr>
        <w:t>B</w:t>
      </w:r>
      <w:r>
        <w:rPr>
          <w:rFonts w:ascii="Comic Sans MS" w:hAnsi="Comic Sans MS"/>
          <w:bCs/>
          <w:sz w:val="24"/>
          <w:szCs w:val="24"/>
        </w:rPr>
        <w:t>y</w:t>
      </w:r>
      <w:r w:rsidR="009F1665">
        <w:rPr>
          <w:rFonts w:ascii="Comic Sans MS" w:hAnsi="Comic Sans MS"/>
          <w:bCs/>
          <w:sz w:val="24"/>
          <w:szCs w:val="24"/>
        </w:rPr>
        <w:t xml:space="preserve"> Marcia Freeman</w:t>
      </w:r>
    </w:p>
    <w:p w:rsidR="00592DAE" w:rsidRDefault="00592DAE" w:rsidP="0029126F">
      <w:pPr>
        <w:pStyle w:val="ListParagraph"/>
        <w:numPr>
          <w:ilvl w:val="0"/>
          <w:numId w:val="1"/>
        </w:numPr>
        <w:spacing w:after="0" w:line="240" w:lineRule="auto"/>
        <w:rPr>
          <w:rFonts w:ascii="Comic Sans MS" w:hAnsi="Comic Sans MS"/>
          <w:bCs/>
          <w:sz w:val="24"/>
          <w:szCs w:val="24"/>
        </w:rPr>
      </w:pPr>
      <w:r>
        <w:rPr>
          <w:rFonts w:ascii="Comic Sans MS" w:hAnsi="Comic Sans MS"/>
          <w:bCs/>
          <w:sz w:val="24"/>
          <w:szCs w:val="24"/>
        </w:rPr>
        <w:t>After reading the book, ask students the same question (what can you use water for?) for additional information found in the book.</w:t>
      </w:r>
    </w:p>
    <w:p w:rsidR="0017244C" w:rsidRDefault="00592DAE" w:rsidP="0029126F">
      <w:pPr>
        <w:pStyle w:val="ListParagraph"/>
        <w:numPr>
          <w:ilvl w:val="0"/>
          <w:numId w:val="1"/>
        </w:numPr>
        <w:spacing w:after="0" w:line="240" w:lineRule="auto"/>
        <w:rPr>
          <w:rFonts w:ascii="Comic Sans MS" w:hAnsi="Comic Sans MS"/>
          <w:bCs/>
          <w:sz w:val="24"/>
          <w:szCs w:val="24"/>
        </w:rPr>
      </w:pPr>
      <w:r>
        <w:rPr>
          <w:rFonts w:ascii="Comic Sans MS" w:hAnsi="Comic Sans MS"/>
          <w:bCs/>
          <w:sz w:val="24"/>
          <w:szCs w:val="24"/>
        </w:rPr>
        <w:t>Ask students to go to their tables to draw a picture of themselves enjoying water</w:t>
      </w:r>
      <w:r w:rsidR="00837A8F">
        <w:rPr>
          <w:rFonts w:ascii="Comic Sans MS" w:hAnsi="Comic Sans MS"/>
          <w:bCs/>
          <w:sz w:val="24"/>
          <w:szCs w:val="24"/>
        </w:rPr>
        <w:t xml:space="preserve"> and to trace the word “water” (see attachment)</w:t>
      </w:r>
    </w:p>
    <w:p w:rsidR="00837A8F" w:rsidRDefault="00837A8F" w:rsidP="0029126F">
      <w:pPr>
        <w:pStyle w:val="ListParagraph"/>
        <w:numPr>
          <w:ilvl w:val="0"/>
          <w:numId w:val="1"/>
        </w:numPr>
        <w:spacing w:after="0" w:line="240" w:lineRule="auto"/>
        <w:rPr>
          <w:rFonts w:ascii="Comic Sans MS" w:hAnsi="Comic Sans MS"/>
          <w:bCs/>
          <w:sz w:val="24"/>
          <w:szCs w:val="24"/>
        </w:rPr>
      </w:pPr>
      <w:r>
        <w:rPr>
          <w:rFonts w:ascii="Comic Sans MS" w:hAnsi="Comic Sans MS"/>
          <w:bCs/>
          <w:sz w:val="24"/>
          <w:szCs w:val="24"/>
        </w:rPr>
        <w:t>After students finish their drawing, they will go back to the carpet to share their work (What is your drawing about?)</w:t>
      </w:r>
    </w:p>
    <w:p w:rsidR="00837A8F" w:rsidRPr="000D52E0" w:rsidRDefault="00837A8F" w:rsidP="00837A8F">
      <w:pPr>
        <w:spacing w:after="0" w:line="240" w:lineRule="auto"/>
        <w:rPr>
          <w:rFonts w:ascii="Comic Sans MS" w:hAnsi="Comic Sans MS"/>
          <w:b/>
          <w:bCs/>
          <w:sz w:val="24"/>
          <w:szCs w:val="24"/>
          <w:u w:val="single"/>
        </w:rPr>
      </w:pPr>
      <w:r w:rsidRPr="000D52E0">
        <w:rPr>
          <w:rFonts w:ascii="Comic Sans MS" w:hAnsi="Comic Sans MS"/>
          <w:b/>
          <w:bCs/>
          <w:sz w:val="24"/>
          <w:szCs w:val="24"/>
          <w:u w:val="single"/>
        </w:rPr>
        <w:t xml:space="preserve">RATIONALE: </w:t>
      </w:r>
    </w:p>
    <w:p w:rsidR="00837A8F" w:rsidRPr="000D52E0" w:rsidRDefault="00837A8F" w:rsidP="000D52E0">
      <w:pPr>
        <w:pStyle w:val="ListParagraph"/>
        <w:numPr>
          <w:ilvl w:val="0"/>
          <w:numId w:val="7"/>
        </w:numPr>
        <w:spacing w:after="0" w:line="240" w:lineRule="auto"/>
        <w:rPr>
          <w:rFonts w:ascii="Comic Sans MS" w:hAnsi="Comic Sans MS"/>
          <w:bCs/>
          <w:sz w:val="24"/>
          <w:szCs w:val="24"/>
        </w:rPr>
      </w:pPr>
      <w:r w:rsidRPr="000D52E0">
        <w:rPr>
          <w:rFonts w:ascii="Comic Sans MS" w:hAnsi="Comic Sans MS"/>
          <w:bCs/>
          <w:sz w:val="24"/>
          <w:szCs w:val="24"/>
        </w:rPr>
        <w:t xml:space="preserve">It is important for students to appreciate and understand the importance of water for survival </w:t>
      </w:r>
    </w:p>
    <w:p w:rsidR="00837A8F" w:rsidRDefault="000D52E0" w:rsidP="000D52E0">
      <w:pPr>
        <w:pStyle w:val="ListParagraph"/>
        <w:numPr>
          <w:ilvl w:val="0"/>
          <w:numId w:val="7"/>
        </w:numPr>
        <w:spacing w:after="0" w:line="240" w:lineRule="auto"/>
        <w:rPr>
          <w:rFonts w:ascii="Comic Sans MS" w:hAnsi="Comic Sans MS"/>
          <w:bCs/>
          <w:sz w:val="24"/>
          <w:szCs w:val="24"/>
        </w:rPr>
      </w:pPr>
      <w:r w:rsidRPr="000D52E0">
        <w:rPr>
          <w:rFonts w:ascii="Comic Sans MS" w:hAnsi="Comic Sans MS"/>
          <w:bCs/>
          <w:sz w:val="24"/>
          <w:szCs w:val="24"/>
        </w:rPr>
        <w:t>Students will have the opportunity to</w:t>
      </w:r>
      <w:r w:rsidR="00837A8F" w:rsidRPr="000D52E0">
        <w:rPr>
          <w:rFonts w:ascii="Comic Sans MS" w:hAnsi="Comic Sans MS"/>
          <w:bCs/>
          <w:sz w:val="24"/>
          <w:szCs w:val="24"/>
        </w:rPr>
        <w:t xml:space="preserve"> experience thro</w:t>
      </w:r>
      <w:r w:rsidRPr="000D52E0">
        <w:rPr>
          <w:rFonts w:ascii="Comic Sans MS" w:hAnsi="Comic Sans MS"/>
          <w:bCs/>
          <w:sz w:val="24"/>
          <w:szCs w:val="24"/>
        </w:rPr>
        <w:t>ugh literature information on</w:t>
      </w:r>
      <w:r w:rsidR="00837A8F" w:rsidRPr="000D52E0">
        <w:rPr>
          <w:rFonts w:ascii="Comic Sans MS" w:hAnsi="Comic Sans MS"/>
          <w:bCs/>
          <w:sz w:val="24"/>
          <w:szCs w:val="24"/>
        </w:rPr>
        <w:t xml:space="preserve"> water</w:t>
      </w:r>
    </w:p>
    <w:p w:rsidR="000D52E0" w:rsidRPr="000D52E0" w:rsidRDefault="000D52E0" w:rsidP="000D52E0">
      <w:pPr>
        <w:spacing w:after="0" w:line="240" w:lineRule="auto"/>
        <w:rPr>
          <w:rFonts w:ascii="Comic Sans MS" w:hAnsi="Comic Sans MS"/>
          <w:b/>
          <w:bCs/>
          <w:sz w:val="24"/>
          <w:szCs w:val="24"/>
          <w:u w:val="single"/>
        </w:rPr>
      </w:pPr>
      <w:r w:rsidRPr="000D52E0">
        <w:rPr>
          <w:rFonts w:ascii="Comic Sans MS" w:hAnsi="Comic Sans MS"/>
          <w:b/>
          <w:bCs/>
          <w:sz w:val="24"/>
          <w:szCs w:val="24"/>
          <w:u w:val="single"/>
        </w:rPr>
        <w:t>FOLLOW UP:</w:t>
      </w:r>
    </w:p>
    <w:p w:rsidR="0017244C" w:rsidRPr="000D52E0" w:rsidRDefault="000D52E0" w:rsidP="000D52E0">
      <w:pPr>
        <w:pStyle w:val="ListParagraph"/>
        <w:numPr>
          <w:ilvl w:val="0"/>
          <w:numId w:val="8"/>
        </w:numPr>
        <w:spacing w:after="0" w:line="240" w:lineRule="auto"/>
        <w:rPr>
          <w:rFonts w:ascii="Comic Sans MS" w:hAnsi="Comic Sans MS"/>
          <w:bCs/>
          <w:sz w:val="24"/>
          <w:szCs w:val="24"/>
        </w:rPr>
      </w:pPr>
      <w:r w:rsidRPr="000D52E0">
        <w:rPr>
          <w:rFonts w:ascii="Comic Sans MS" w:hAnsi="Comic Sans MS"/>
          <w:bCs/>
          <w:sz w:val="24"/>
          <w:szCs w:val="24"/>
        </w:rPr>
        <w:t>Over the weekend students will have the opportunity to make a collage of things that need water and bring it to school to share with the class</w:t>
      </w:r>
    </w:p>
    <w:p w:rsidR="0029126F" w:rsidRPr="000D52E0" w:rsidRDefault="000D52E0" w:rsidP="000D52E0">
      <w:pPr>
        <w:pStyle w:val="ListParagraph"/>
        <w:numPr>
          <w:ilvl w:val="0"/>
          <w:numId w:val="8"/>
        </w:numPr>
        <w:spacing w:after="0" w:line="240" w:lineRule="auto"/>
        <w:rPr>
          <w:rFonts w:ascii="Comic Sans MS" w:hAnsi="Comic Sans MS"/>
          <w:bCs/>
          <w:sz w:val="24"/>
          <w:szCs w:val="24"/>
        </w:rPr>
      </w:pPr>
      <w:r w:rsidRPr="000D52E0">
        <w:rPr>
          <w:rFonts w:ascii="Comic Sans MS" w:hAnsi="Comic Sans MS"/>
          <w:bCs/>
          <w:sz w:val="24"/>
          <w:szCs w:val="24"/>
        </w:rPr>
        <w:t>Draw 3 pictures of ways your family uses water</w:t>
      </w:r>
    </w:p>
    <w:p w:rsidR="0029126F" w:rsidRDefault="0029126F" w:rsidP="0029126F">
      <w:pPr>
        <w:spacing w:after="0" w:line="240" w:lineRule="auto"/>
        <w:rPr>
          <w:rFonts w:ascii="Comic Sans MS" w:hAnsi="Comic Sans MS"/>
          <w:sz w:val="24"/>
          <w:szCs w:val="24"/>
        </w:rPr>
      </w:pPr>
    </w:p>
    <w:p w:rsidR="000D52E0" w:rsidRDefault="000D52E0" w:rsidP="0029126F">
      <w:p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Resources used for lesson plan:</w:t>
      </w:r>
    </w:p>
    <w:p w:rsidR="000D52E0" w:rsidRDefault="000D52E0" w:rsidP="000D52E0">
      <w:pPr>
        <w:spacing w:after="0" w:line="240" w:lineRule="auto"/>
        <w:rPr>
          <w:rFonts w:ascii="Comic Sans MS" w:hAnsi="Comic Sans MS"/>
          <w:bCs/>
          <w:sz w:val="24"/>
          <w:szCs w:val="24"/>
        </w:rPr>
      </w:pPr>
      <w:hyperlink r:id="rId7" w:history="1">
        <w:r w:rsidRPr="00780693">
          <w:rPr>
            <w:rStyle w:val="Hyperlink"/>
            <w:rFonts w:ascii="Comic Sans MS" w:hAnsi="Comic Sans MS"/>
            <w:bCs/>
            <w:sz w:val="24"/>
            <w:szCs w:val="24"/>
          </w:rPr>
          <w:t>http://static.water.org</w:t>
        </w:r>
      </w:hyperlink>
    </w:p>
    <w:p w:rsidR="000D52E0" w:rsidRPr="000D52E0" w:rsidRDefault="000D52E0" w:rsidP="000D52E0">
      <w:pPr>
        <w:spacing w:after="0" w:line="240" w:lineRule="auto"/>
        <w:rPr>
          <w:rFonts w:ascii="Comic Sans MS" w:hAnsi="Comic Sans MS"/>
          <w:bCs/>
          <w:sz w:val="24"/>
          <w:szCs w:val="24"/>
        </w:rPr>
      </w:pPr>
      <w:r>
        <w:rPr>
          <w:rFonts w:ascii="Comic Sans MS" w:hAnsi="Comic Sans MS"/>
          <w:bCs/>
          <w:sz w:val="24"/>
          <w:szCs w:val="24"/>
        </w:rPr>
        <w:t xml:space="preserve">Book: </w:t>
      </w:r>
      <w:r w:rsidRPr="000D52E0">
        <w:rPr>
          <w:rFonts w:ascii="Comic Sans MS" w:hAnsi="Comic Sans MS"/>
          <w:bCs/>
          <w:sz w:val="24"/>
          <w:szCs w:val="24"/>
          <w:u w:val="single"/>
        </w:rPr>
        <w:t>What Can You Do With Water?</w:t>
      </w:r>
      <w:r w:rsidRPr="000D52E0">
        <w:rPr>
          <w:rFonts w:ascii="Comic Sans MS" w:hAnsi="Comic Sans MS"/>
          <w:bCs/>
          <w:sz w:val="24"/>
          <w:szCs w:val="24"/>
        </w:rPr>
        <w:t xml:space="preserve"> By Marcia Freeman</w:t>
      </w:r>
    </w:p>
    <w:p w:rsidR="000D52E0" w:rsidRPr="0029126F" w:rsidRDefault="000D52E0" w:rsidP="0029126F">
      <w:pPr>
        <w:spacing w:after="0" w:line="240" w:lineRule="auto"/>
        <w:rPr>
          <w:rFonts w:ascii="Comic Sans MS" w:hAnsi="Comic Sans MS"/>
          <w:sz w:val="24"/>
          <w:szCs w:val="24"/>
        </w:rPr>
      </w:pPr>
    </w:p>
    <w:sectPr w:rsidR="000D52E0" w:rsidRPr="002912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749CD"/>
    <w:multiLevelType w:val="hybridMultilevel"/>
    <w:tmpl w:val="FC469542"/>
    <w:lvl w:ilvl="0" w:tplc="74A088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642C36"/>
    <w:multiLevelType w:val="hybridMultilevel"/>
    <w:tmpl w:val="DB0625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0745F0"/>
    <w:multiLevelType w:val="hybridMultilevel"/>
    <w:tmpl w:val="9198ED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B81565B"/>
    <w:multiLevelType w:val="hybridMultilevel"/>
    <w:tmpl w:val="56709C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1A689D"/>
    <w:multiLevelType w:val="hybridMultilevel"/>
    <w:tmpl w:val="3DDA2234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52F425FA"/>
    <w:multiLevelType w:val="hybridMultilevel"/>
    <w:tmpl w:val="BF2235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DA7B1A"/>
    <w:multiLevelType w:val="hybridMultilevel"/>
    <w:tmpl w:val="07DA9C72"/>
    <w:lvl w:ilvl="0" w:tplc="74A088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9D06019"/>
    <w:multiLevelType w:val="hybridMultilevel"/>
    <w:tmpl w:val="9F13E4B5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3"/>
  </w:num>
  <w:num w:numId="2">
    <w:abstractNumId w:val="7"/>
  </w:num>
  <w:num w:numId="3">
    <w:abstractNumId w:val="5"/>
  </w:num>
  <w:num w:numId="4">
    <w:abstractNumId w:val="4"/>
  </w:num>
  <w:num w:numId="5">
    <w:abstractNumId w:val="6"/>
  </w:num>
  <w:num w:numId="6">
    <w:abstractNumId w:val="0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126F"/>
    <w:rsid w:val="000D52E0"/>
    <w:rsid w:val="00163DBF"/>
    <w:rsid w:val="0017244C"/>
    <w:rsid w:val="00244161"/>
    <w:rsid w:val="0029126F"/>
    <w:rsid w:val="00592DAE"/>
    <w:rsid w:val="00837A8F"/>
    <w:rsid w:val="009F1665"/>
    <w:rsid w:val="00AC1FE4"/>
    <w:rsid w:val="00C04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C1FE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D52E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C1FE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D52E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static.water.or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B6A5DB-DA40-49F7-B173-6A115D5AD4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377</Words>
  <Characters>2152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New York City Department of Education</Company>
  <LinksUpToDate>false</LinksUpToDate>
  <CharactersWithSpaces>2524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2</cp:revision>
  <dcterms:created xsi:type="dcterms:W3CDTF">2015-11-06T20:13:00Z</dcterms:created>
  <dcterms:modified xsi:type="dcterms:W3CDTF">2015-11-06T20:13:00Z</dcterms:modified>
</cp:coreProperties>
</file>